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28"/>
        </w:rPr>
      </w:pPr>
      <w:r>
        <w:rPr>
          <w:rFonts w:hint="eastAsia" w:ascii="黑体" w:hAnsi="黑体" w:eastAsia="黑体" w:cs="Times New Roman"/>
          <w:sz w:val="32"/>
          <w:szCs w:val="28"/>
        </w:rPr>
        <w:t>附件2</w:t>
      </w:r>
    </w:p>
    <w:p>
      <w:pPr>
        <w:spacing w:line="560" w:lineRule="exact"/>
        <w:jc w:val="center"/>
        <w:rPr>
          <w:rFonts w:ascii="仿宋" w:hAnsi="仿宋" w:eastAsia="仿宋" w:cs="Times New Roman"/>
          <w:sz w:val="32"/>
          <w:szCs w:val="28"/>
        </w:rPr>
      </w:pPr>
    </w:p>
    <w:p>
      <w:pPr>
        <w:spacing w:line="560" w:lineRule="exact"/>
        <w:jc w:val="center"/>
        <w:rPr>
          <w:rFonts w:cs="Times New Roman" w:asciiTheme="majorHAnsi" w:hAnsiTheme="majorHAnsi" w:eastAsiaTheme="majorHAnsi"/>
          <w:sz w:val="32"/>
          <w:szCs w:val="28"/>
        </w:rPr>
      </w:pPr>
      <w:r>
        <w:rPr>
          <w:rFonts w:cs="Times New Roman" w:asciiTheme="majorHAnsi" w:hAnsiTheme="majorHAnsi" w:eastAsiaTheme="majorHAnsi"/>
          <w:sz w:val="32"/>
          <w:szCs w:val="28"/>
        </w:rPr>
        <w:t>东南大学202</w:t>
      </w:r>
      <w:r>
        <w:rPr>
          <w:rFonts w:hint="eastAsia" w:cs="Times New Roman" w:asciiTheme="majorHAnsi" w:hAnsiTheme="majorHAnsi" w:eastAsiaTheme="majorHAnsi"/>
          <w:sz w:val="32"/>
          <w:szCs w:val="28"/>
          <w:lang w:val="en-US" w:eastAsia="zh-CN"/>
        </w:rPr>
        <w:t>5</w:t>
      </w:r>
      <w:bookmarkStart w:id="0" w:name="_GoBack"/>
      <w:bookmarkEnd w:id="0"/>
      <w:r>
        <w:rPr>
          <w:rFonts w:cs="Times New Roman" w:asciiTheme="majorHAnsi" w:hAnsiTheme="majorHAnsi" w:eastAsiaTheme="majorHAnsi"/>
          <w:sz w:val="32"/>
          <w:szCs w:val="28"/>
        </w:rPr>
        <w:t>年</w:t>
      </w:r>
      <w:r>
        <w:rPr>
          <w:rFonts w:hint="eastAsia" w:cs="Times New Roman" w:asciiTheme="majorHAnsi" w:hAnsiTheme="majorHAnsi" w:eastAsiaTheme="majorHAnsi"/>
          <w:sz w:val="32"/>
          <w:szCs w:val="28"/>
        </w:rPr>
        <w:t>暑期</w:t>
      </w:r>
      <w:r>
        <w:rPr>
          <w:rFonts w:cs="Times New Roman" w:asciiTheme="majorHAnsi" w:hAnsiTheme="majorHAnsi" w:eastAsiaTheme="majorHAnsi"/>
          <w:sz w:val="32"/>
          <w:szCs w:val="28"/>
        </w:rPr>
        <w:t>社会实践选题申报表</w:t>
      </w:r>
    </w:p>
    <w:p>
      <w:pPr>
        <w:spacing w:line="560" w:lineRule="exact"/>
        <w:jc w:val="center"/>
        <w:rPr>
          <w:rFonts w:cs="Times New Roman" w:eastAsiaTheme="minorHAnsi"/>
          <w:sz w:val="32"/>
          <w:szCs w:val="28"/>
        </w:rPr>
      </w:pPr>
    </w:p>
    <w:tbl>
      <w:tblPr>
        <w:tblStyle w:val="4"/>
        <w:tblW w:w="850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70"/>
        <w:gridCol w:w="1500"/>
        <w:gridCol w:w="949"/>
        <w:gridCol w:w="1584"/>
        <w:gridCol w:w="19"/>
        <w:gridCol w:w="1855"/>
      </w:tblGrid>
      <w:tr>
        <w:trPr>
          <w:cantSplit/>
          <w:trHeight w:val="48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选题名称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>
        <w:trPr>
          <w:cantSplit/>
          <w:trHeight w:val="514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负责人</w:t>
            </w:r>
          </w:p>
        </w:tc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学号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</w:tr>
      <w:tr>
        <w:trPr>
          <w:cantSplit/>
          <w:trHeight w:val="432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</w:tr>
      <w:tr>
        <w:trPr>
          <w:cantSplit/>
          <w:trHeight w:val="40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QQ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</w:p>
        </w:tc>
      </w:tr>
      <w:tr>
        <w:trPr>
          <w:cantSplit/>
          <w:trHeight w:val="113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团</w:t>
            </w:r>
          </w:p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队</w:t>
            </w:r>
          </w:p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成</w:t>
            </w:r>
          </w:p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员</w:t>
            </w:r>
          </w:p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信</w:t>
            </w:r>
          </w:p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息</w:t>
            </w:r>
          </w:p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学号</w:t>
            </w:r>
          </w:p>
        </w:tc>
        <w:tc>
          <w:tcPr>
            <w:tcW w:w="9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学院</w:t>
            </w:r>
          </w:p>
        </w:tc>
        <w:tc>
          <w:tcPr>
            <w:tcW w:w="16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团队分工</w:t>
            </w:r>
          </w:p>
        </w:tc>
      </w:tr>
      <w:tr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</w:tr>
      <w:tr>
        <w:trPr>
          <w:cantSplit/>
          <w:trHeight w:val="49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Theme="minorHAnsi"/>
                <w:sz w:val="24"/>
                <w:szCs w:val="24"/>
              </w:rPr>
            </w:pPr>
          </w:p>
        </w:tc>
      </w:tr>
      <w:tr>
        <w:trPr>
          <w:cantSplit/>
          <w:trHeight w:val="452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Theme="minorHAnsi"/>
                <w:sz w:val="24"/>
                <w:szCs w:val="24"/>
              </w:rPr>
            </w:pPr>
          </w:p>
        </w:tc>
      </w:tr>
      <w:tr>
        <w:trPr>
          <w:cantSplit/>
          <w:trHeight w:val="334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eastAsiaTheme="minorHAnsi"/>
                <w:sz w:val="24"/>
                <w:szCs w:val="24"/>
              </w:rPr>
            </w:pPr>
          </w:p>
        </w:tc>
      </w:tr>
      <w:tr>
        <w:trPr>
          <w:cantSplit/>
          <w:trHeight w:val="313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指导教师</w:t>
            </w:r>
          </w:p>
        </w:tc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>
        <w:trPr>
          <w:cantSplit/>
          <w:trHeight w:val="313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>
        <w:trPr>
          <w:cantSplit/>
          <w:trHeight w:val="313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>
        <w:trPr>
          <w:cantSplit/>
          <w:trHeight w:val="313" w:hRule="atLeast"/>
        </w:trPr>
        <w:tc>
          <w:tcPr>
            <w:tcW w:w="152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>
        <w:trPr>
          <w:cantSplit/>
          <w:trHeight w:val="31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实践时间</w:t>
            </w: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实践地点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>
        <w:trPr>
          <w:trHeight w:val="1039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选题背景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</w:p>
        </w:tc>
      </w:tr>
      <w:tr>
        <w:trPr>
          <w:trHeight w:val="2476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实践方案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>
        <w:trPr>
          <w:trHeight w:val="111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预期目标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>
        <w:trPr>
          <w:trHeight w:val="111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项目基础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>
        <w:trPr>
          <w:cantSplit/>
          <w:trHeight w:val="1425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校区团委审核意见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ind w:right="960"/>
              <w:jc w:val="right"/>
              <w:rPr>
                <w:rFonts w:eastAsiaTheme="minorHAnsi"/>
                <w:sz w:val="24"/>
                <w:szCs w:val="24"/>
              </w:rPr>
            </w:pPr>
          </w:p>
          <w:p>
            <w:pPr>
              <w:spacing w:line="560" w:lineRule="exact"/>
              <w:ind w:right="1200" w:firstLine="480" w:firstLineChars="200"/>
              <w:jc w:val="right"/>
              <w:rPr>
                <w:rFonts w:eastAsiaTheme="minorHAnsi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年   月  日</w:t>
            </w:r>
          </w:p>
        </w:tc>
      </w:tr>
      <w:tr>
        <w:trPr>
          <w:cantSplit/>
          <w:trHeight w:val="1455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专家评审意见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eastAsiaTheme="minorHAnsi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eastAsiaTheme="minorHAnsi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年   月  日</w:t>
            </w:r>
          </w:p>
        </w:tc>
      </w:tr>
    </w:tbl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48"/>
    <w:rsid w:val="00265B86"/>
    <w:rsid w:val="002D1D48"/>
    <w:rsid w:val="003A647C"/>
    <w:rsid w:val="00446979"/>
    <w:rsid w:val="00756365"/>
    <w:rsid w:val="00786767"/>
    <w:rsid w:val="007F4D71"/>
    <w:rsid w:val="009C483B"/>
    <w:rsid w:val="00A27449"/>
    <w:rsid w:val="00DC4E70"/>
    <w:rsid w:val="BFB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2024-05-20T10:14:00Z</dcterms:created>
  <dc:creator>王 晨露</dc:creator>
  <cp:lastModifiedBy>蒋智全</cp:lastModifiedBy>
  <dcterms:modified xsi:type="dcterms:W3CDTF">2025-05-26T12:24:06Z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3C73248E84E4DC15E6EC33685D4F1F38_42</vt:lpwstr>
  </property>
</Properties>
</file>