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9FDB">
      <w:pPr>
        <w:spacing w:before="123" w:line="219" w:lineRule="auto"/>
        <w:jc w:val="center"/>
        <w:rPr>
          <w:rFonts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u w:val="single"/>
          <w:lang w:eastAsia="zh-CN"/>
        </w:rPr>
        <w:t>东南大学无锡校区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u w:val="single"/>
          <w:lang w:eastAsia="zh-CN"/>
        </w:rPr>
        <w:t>会议费核算汇总单</w:t>
      </w:r>
    </w:p>
    <w:p w14:paraId="72B4BC4D">
      <w:pPr>
        <w:spacing w:before="183" w:line="222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tbl>
      <w:tblPr>
        <w:tblStyle w:val="10"/>
        <w:tblW w:w="10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095"/>
        <w:gridCol w:w="1565"/>
        <w:gridCol w:w="782"/>
        <w:gridCol w:w="962"/>
        <w:gridCol w:w="1363"/>
        <w:gridCol w:w="515"/>
        <w:gridCol w:w="135"/>
        <w:gridCol w:w="1071"/>
        <w:gridCol w:w="180"/>
        <w:gridCol w:w="1101"/>
      </w:tblGrid>
      <w:tr w14:paraId="32A6B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09" w:type="dxa"/>
            <w:gridSpan w:val="2"/>
          </w:tcPr>
          <w:p w14:paraId="2CB40C7A">
            <w:pPr>
              <w:spacing w:before="119" w:line="221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会议名称</w:t>
            </w:r>
          </w:p>
        </w:tc>
        <w:tc>
          <w:tcPr>
            <w:tcW w:w="7674" w:type="dxa"/>
            <w:gridSpan w:val="9"/>
          </w:tcPr>
          <w:p w14:paraId="6CA744D8">
            <w:pPr>
              <w:rPr>
                <w:sz w:val="20"/>
              </w:rPr>
            </w:pPr>
          </w:p>
        </w:tc>
      </w:tr>
      <w:tr w14:paraId="002C5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509" w:type="dxa"/>
            <w:gridSpan w:val="2"/>
          </w:tcPr>
          <w:p w14:paraId="1AC64F26">
            <w:pPr>
              <w:spacing w:line="245" w:lineRule="auto"/>
              <w:rPr>
                <w:sz w:val="20"/>
              </w:rPr>
            </w:pPr>
          </w:p>
          <w:p w14:paraId="3366A970">
            <w:pPr>
              <w:spacing w:line="245" w:lineRule="auto"/>
              <w:rPr>
                <w:sz w:val="20"/>
              </w:rPr>
            </w:pPr>
          </w:p>
          <w:p w14:paraId="1CE96769">
            <w:pPr>
              <w:spacing w:line="245" w:lineRule="auto"/>
              <w:rPr>
                <w:sz w:val="20"/>
              </w:rPr>
            </w:pPr>
          </w:p>
          <w:p w14:paraId="0628559E">
            <w:pPr>
              <w:spacing w:before="78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会议地点</w:t>
            </w:r>
          </w:p>
        </w:tc>
        <w:tc>
          <w:tcPr>
            <w:tcW w:w="3309" w:type="dxa"/>
            <w:gridSpan w:val="3"/>
          </w:tcPr>
          <w:p w14:paraId="7AA562DA">
            <w:pPr>
              <w:spacing w:line="245" w:lineRule="auto"/>
              <w:rPr>
                <w:sz w:val="20"/>
                <w:lang w:eastAsia="zh-CN"/>
              </w:rPr>
            </w:pPr>
          </w:p>
          <w:p w14:paraId="19B8C092">
            <w:pPr>
              <w:spacing w:line="245" w:lineRule="auto"/>
              <w:rPr>
                <w:sz w:val="20"/>
                <w:lang w:eastAsia="zh-CN"/>
              </w:rPr>
            </w:pPr>
          </w:p>
          <w:p w14:paraId="7714801B">
            <w:pPr>
              <w:spacing w:line="245" w:lineRule="auto"/>
              <w:rPr>
                <w:sz w:val="20"/>
                <w:lang w:eastAsia="zh-CN"/>
              </w:rPr>
            </w:pPr>
          </w:p>
          <w:p w14:paraId="02B3A131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78" w:type="dxa"/>
            <w:gridSpan w:val="2"/>
          </w:tcPr>
          <w:p w14:paraId="0940563F">
            <w:pPr>
              <w:spacing w:before="177" w:line="222" w:lineRule="auto"/>
              <w:ind w:left="99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lang w:eastAsia="zh-CN"/>
              </w:rPr>
              <w:t>校内场所□</w:t>
            </w:r>
          </w:p>
          <w:p w14:paraId="455EB2D0">
            <w:pPr>
              <w:spacing w:before="179" w:line="221" w:lineRule="auto"/>
              <w:ind w:left="104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  <w:t>定点单位□</w:t>
            </w:r>
          </w:p>
          <w:p w14:paraId="34A27B81">
            <w:pPr>
              <w:spacing w:before="180" w:line="221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非定点单位□</w:t>
            </w:r>
          </w:p>
        </w:tc>
        <w:tc>
          <w:tcPr>
            <w:tcW w:w="2487" w:type="dxa"/>
            <w:gridSpan w:val="4"/>
          </w:tcPr>
          <w:p w14:paraId="288C2109">
            <w:pPr>
              <w:spacing w:before="177" w:line="329" w:lineRule="auto"/>
              <w:ind w:left="106" w:right="1196" w:hanging="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lang w:eastAsia="zh-CN"/>
              </w:rPr>
              <w:t>举办会议□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  <w:t>委托办会□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  <w:t>合作办会□</w:t>
            </w:r>
          </w:p>
        </w:tc>
      </w:tr>
      <w:tr w14:paraId="2DD93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1F9940BA">
            <w:pPr>
              <w:spacing w:before="116" w:line="223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会期（起止时间）</w:t>
            </w:r>
          </w:p>
        </w:tc>
        <w:tc>
          <w:tcPr>
            <w:tcW w:w="7674" w:type="dxa"/>
            <w:gridSpan w:val="9"/>
          </w:tcPr>
          <w:p w14:paraId="4EA4F1FD">
            <w:pPr>
              <w:spacing w:before="116" w:line="222" w:lineRule="auto"/>
              <w:ind w:left="12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7B7D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034A2B7F">
            <w:pPr>
              <w:spacing w:before="116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会议公示情况</w:t>
            </w:r>
          </w:p>
        </w:tc>
        <w:tc>
          <w:tcPr>
            <w:tcW w:w="7674" w:type="dxa"/>
            <w:gridSpan w:val="9"/>
          </w:tcPr>
          <w:p w14:paraId="6EEF0156">
            <w:pPr>
              <w:spacing w:before="116" w:line="222" w:lineRule="auto"/>
              <w:ind w:left="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已公示□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未公示□</w:t>
            </w:r>
          </w:p>
        </w:tc>
      </w:tr>
      <w:tr w14:paraId="26AA8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414" w:type="dxa"/>
          </w:tcPr>
          <w:p w14:paraId="25A11F62">
            <w:pPr>
              <w:spacing w:line="275" w:lineRule="auto"/>
              <w:rPr>
                <w:sz w:val="20"/>
              </w:rPr>
            </w:pPr>
          </w:p>
          <w:p w14:paraId="51F56A5D">
            <w:pPr>
              <w:spacing w:line="275" w:lineRule="auto"/>
              <w:rPr>
                <w:sz w:val="20"/>
              </w:rPr>
            </w:pPr>
          </w:p>
          <w:p w14:paraId="1B450DEA">
            <w:pPr>
              <w:spacing w:line="275" w:lineRule="auto"/>
              <w:rPr>
                <w:sz w:val="20"/>
              </w:rPr>
            </w:pPr>
          </w:p>
          <w:p w14:paraId="7AF9C3B8">
            <w:pPr>
              <w:spacing w:line="275" w:lineRule="auto"/>
              <w:rPr>
                <w:sz w:val="20"/>
              </w:rPr>
            </w:pPr>
          </w:p>
          <w:p w14:paraId="5976E764">
            <w:pPr>
              <w:spacing w:line="275" w:lineRule="auto"/>
              <w:rPr>
                <w:sz w:val="20"/>
              </w:rPr>
            </w:pPr>
          </w:p>
          <w:p w14:paraId="18FCD74D">
            <w:pPr>
              <w:spacing w:before="78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会议类型</w:t>
            </w:r>
          </w:p>
        </w:tc>
        <w:tc>
          <w:tcPr>
            <w:tcW w:w="1095" w:type="dxa"/>
          </w:tcPr>
          <w:p w14:paraId="69C42A61">
            <w:pPr>
              <w:rPr>
                <w:sz w:val="20"/>
              </w:rPr>
            </w:pPr>
          </w:p>
        </w:tc>
        <w:tc>
          <w:tcPr>
            <w:tcW w:w="2347" w:type="dxa"/>
            <w:gridSpan w:val="2"/>
          </w:tcPr>
          <w:p w14:paraId="1DB5392B">
            <w:pPr>
              <w:spacing w:line="286" w:lineRule="auto"/>
              <w:rPr>
                <w:sz w:val="20"/>
                <w:lang w:eastAsia="zh-CN"/>
              </w:rPr>
            </w:pPr>
          </w:p>
          <w:p w14:paraId="0B901BDD">
            <w:pPr>
              <w:spacing w:line="286" w:lineRule="auto"/>
              <w:rPr>
                <w:sz w:val="20"/>
                <w:lang w:eastAsia="zh-CN"/>
              </w:rPr>
            </w:pPr>
          </w:p>
          <w:p w14:paraId="55EA2BB0">
            <w:pPr>
              <w:spacing w:line="286" w:lineRule="auto"/>
              <w:rPr>
                <w:sz w:val="20"/>
                <w:lang w:eastAsia="zh-CN"/>
              </w:rPr>
            </w:pPr>
          </w:p>
          <w:p w14:paraId="2CF25D24">
            <w:pPr>
              <w:spacing w:line="286" w:lineRule="auto"/>
              <w:rPr>
                <w:sz w:val="20"/>
                <w:lang w:eastAsia="zh-CN"/>
              </w:rPr>
            </w:pPr>
          </w:p>
          <w:p w14:paraId="0442C140">
            <w:pPr>
              <w:spacing w:before="78" w:line="222" w:lineRule="auto"/>
              <w:ind w:left="17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参会人员人数(其中</w:t>
            </w:r>
          </w:p>
          <w:p w14:paraId="58ABA6F8">
            <w:pPr>
              <w:spacing w:before="179" w:line="223" w:lineRule="auto"/>
              <w:ind w:left="77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zh-CN"/>
              </w:rPr>
              <w:t>学生数)</w:t>
            </w:r>
          </w:p>
        </w:tc>
        <w:tc>
          <w:tcPr>
            <w:tcW w:w="2975" w:type="dxa"/>
            <w:gridSpan w:val="4"/>
          </w:tcPr>
          <w:p w14:paraId="69046CF8">
            <w:pPr>
              <w:spacing w:before="293" w:line="355" w:lineRule="auto"/>
              <w:ind w:left="121" w:right="104" w:firstLine="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gridSpan w:val="2"/>
          </w:tcPr>
          <w:p w14:paraId="3046C7DF">
            <w:pPr>
              <w:spacing w:line="285" w:lineRule="auto"/>
              <w:rPr>
                <w:sz w:val="20"/>
                <w:lang w:eastAsia="zh-CN"/>
              </w:rPr>
            </w:pPr>
          </w:p>
          <w:p w14:paraId="5DE81A02">
            <w:pPr>
              <w:spacing w:line="285" w:lineRule="auto"/>
              <w:rPr>
                <w:sz w:val="20"/>
                <w:lang w:eastAsia="zh-CN"/>
              </w:rPr>
            </w:pPr>
          </w:p>
          <w:p w14:paraId="4A1963D6">
            <w:pPr>
              <w:spacing w:line="286" w:lineRule="auto"/>
              <w:rPr>
                <w:sz w:val="20"/>
                <w:lang w:eastAsia="zh-CN"/>
              </w:rPr>
            </w:pPr>
          </w:p>
          <w:p w14:paraId="7C636831">
            <w:pPr>
              <w:spacing w:line="286" w:lineRule="auto"/>
              <w:rPr>
                <w:sz w:val="20"/>
                <w:lang w:eastAsia="zh-CN"/>
              </w:rPr>
            </w:pPr>
          </w:p>
          <w:p w14:paraId="1FCD938B">
            <w:pPr>
              <w:spacing w:before="78" w:line="346" w:lineRule="auto"/>
              <w:ind w:left="164" w:right="141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会议工作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人员人数</w:t>
            </w:r>
          </w:p>
        </w:tc>
        <w:tc>
          <w:tcPr>
            <w:tcW w:w="1101" w:type="dxa"/>
          </w:tcPr>
          <w:p w14:paraId="25AD6405">
            <w:pPr>
              <w:spacing w:line="338" w:lineRule="auto"/>
              <w:rPr>
                <w:sz w:val="20"/>
              </w:rPr>
            </w:pPr>
          </w:p>
          <w:p w14:paraId="65CE77AC">
            <w:pPr>
              <w:spacing w:line="338" w:lineRule="auto"/>
              <w:rPr>
                <w:sz w:val="20"/>
              </w:rPr>
            </w:pPr>
          </w:p>
          <w:p w14:paraId="130B2F64">
            <w:pPr>
              <w:spacing w:before="78" w:line="353" w:lineRule="auto"/>
              <w:ind w:left="130" w:right="107" w:hanging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8AEC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09" w:type="dxa"/>
            <w:gridSpan w:val="2"/>
          </w:tcPr>
          <w:p w14:paraId="0C7E9AD6">
            <w:pPr>
              <w:spacing w:before="117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会议住宿费</w:t>
            </w:r>
          </w:p>
        </w:tc>
        <w:tc>
          <w:tcPr>
            <w:tcW w:w="2347" w:type="dxa"/>
            <w:gridSpan w:val="2"/>
          </w:tcPr>
          <w:p w14:paraId="1427A003">
            <w:pPr>
              <w:rPr>
                <w:sz w:val="20"/>
              </w:rPr>
            </w:pP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356D1CAB">
            <w:pPr>
              <w:spacing w:before="117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住宿人数</w:t>
            </w:r>
          </w:p>
        </w:tc>
        <w:tc>
          <w:tcPr>
            <w:tcW w:w="2352" w:type="dxa"/>
            <w:gridSpan w:val="3"/>
            <w:shd w:val="clear" w:color="auto" w:fill="FFFFFF" w:themeFill="background1"/>
          </w:tcPr>
          <w:p w14:paraId="2740F796">
            <w:pPr>
              <w:spacing w:before="118" w:line="312" w:lineRule="auto"/>
              <w:ind w:left="121" w:right="109" w:firstLine="5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2540</wp:posOffset>
                  </wp:positionV>
                  <wp:extent cx="1353820" cy="594360"/>
                  <wp:effectExtent l="0" t="0" r="0" b="0"/>
                  <wp:wrapNone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19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A9E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09" w:type="dxa"/>
            <w:gridSpan w:val="2"/>
          </w:tcPr>
          <w:p w14:paraId="74447380">
            <w:pPr>
              <w:spacing w:before="117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会议餐费</w:t>
            </w:r>
          </w:p>
        </w:tc>
        <w:tc>
          <w:tcPr>
            <w:tcW w:w="2347" w:type="dxa"/>
            <w:gridSpan w:val="2"/>
          </w:tcPr>
          <w:p w14:paraId="76E7A57A">
            <w:pPr>
              <w:rPr>
                <w:sz w:val="20"/>
              </w:rPr>
            </w:pPr>
          </w:p>
        </w:tc>
        <w:tc>
          <w:tcPr>
            <w:tcW w:w="2975" w:type="dxa"/>
            <w:gridSpan w:val="4"/>
          </w:tcPr>
          <w:p w14:paraId="4294BD57">
            <w:pPr>
              <w:spacing w:before="11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用餐人数</w:t>
            </w:r>
          </w:p>
        </w:tc>
        <w:tc>
          <w:tcPr>
            <w:tcW w:w="2352" w:type="dxa"/>
            <w:gridSpan w:val="3"/>
          </w:tcPr>
          <w:p w14:paraId="73C517F9">
            <w:pPr>
              <w:spacing w:before="118" w:line="312" w:lineRule="auto"/>
              <w:ind w:left="121" w:right="109" w:firstLine="5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5FE6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614A70D6">
            <w:pPr>
              <w:spacing w:before="118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场租费用</w:t>
            </w:r>
          </w:p>
        </w:tc>
        <w:tc>
          <w:tcPr>
            <w:tcW w:w="2347" w:type="dxa"/>
            <w:gridSpan w:val="2"/>
          </w:tcPr>
          <w:p w14:paraId="1D46A882">
            <w:pPr>
              <w:rPr>
                <w:sz w:val="20"/>
              </w:rPr>
            </w:pPr>
          </w:p>
        </w:tc>
        <w:tc>
          <w:tcPr>
            <w:tcW w:w="2975" w:type="dxa"/>
            <w:gridSpan w:val="4"/>
          </w:tcPr>
          <w:p w14:paraId="0A426127">
            <w:pPr>
              <w:spacing w:before="118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其他费用</w:t>
            </w:r>
          </w:p>
        </w:tc>
        <w:tc>
          <w:tcPr>
            <w:tcW w:w="2352" w:type="dxa"/>
            <w:gridSpan w:val="3"/>
          </w:tcPr>
          <w:p w14:paraId="338598F5">
            <w:pPr>
              <w:rPr>
                <w:sz w:val="20"/>
              </w:rPr>
            </w:pPr>
          </w:p>
        </w:tc>
      </w:tr>
      <w:tr w14:paraId="77EFE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277F326B">
            <w:pPr>
              <w:spacing w:before="12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费用小计（元）</w:t>
            </w:r>
          </w:p>
        </w:tc>
        <w:tc>
          <w:tcPr>
            <w:tcW w:w="7674" w:type="dxa"/>
            <w:gridSpan w:val="9"/>
          </w:tcPr>
          <w:p w14:paraId="73FE3E33">
            <w:pPr>
              <w:rPr>
                <w:sz w:val="20"/>
              </w:rPr>
            </w:pPr>
          </w:p>
        </w:tc>
      </w:tr>
      <w:tr w14:paraId="20A4D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509" w:type="dxa"/>
            <w:gridSpan w:val="2"/>
          </w:tcPr>
          <w:p w14:paraId="0DC5FDEA">
            <w:pPr>
              <w:spacing w:line="273" w:lineRule="auto"/>
              <w:rPr>
                <w:sz w:val="20"/>
              </w:rPr>
            </w:pPr>
          </w:p>
          <w:p w14:paraId="6694AE96">
            <w:pPr>
              <w:spacing w:before="78" w:line="223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专家差旅费</w:t>
            </w:r>
          </w:p>
        </w:tc>
        <w:tc>
          <w:tcPr>
            <w:tcW w:w="1565" w:type="dxa"/>
          </w:tcPr>
          <w:p w14:paraId="3E9FDC04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</w:tcPr>
          <w:p w14:paraId="42784697">
            <w:pPr>
              <w:spacing w:before="119" w:line="312" w:lineRule="auto"/>
              <w:ind w:left="132" w:right="8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会议工作人员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劳务费</w:t>
            </w:r>
          </w:p>
        </w:tc>
        <w:tc>
          <w:tcPr>
            <w:tcW w:w="1363" w:type="dxa"/>
          </w:tcPr>
          <w:p w14:paraId="67BAAC2F">
            <w:pPr>
              <w:rPr>
                <w:sz w:val="20"/>
              </w:rPr>
            </w:pPr>
          </w:p>
        </w:tc>
        <w:tc>
          <w:tcPr>
            <w:tcW w:w="1721" w:type="dxa"/>
            <w:gridSpan w:val="3"/>
          </w:tcPr>
          <w:p w14:paraId="2F27AE88">
            <w:pPr>
              <w:spacing w:before="119" w:line="312" w:lineRule="auto"/>
              <w:ind w:left="289" w:right="506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会议论文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出版费</w:t>
            </w:r>
          </w:p>
        </w:tc>
        <w:tc>
          <w:tcPr>
            <w:tcW w:w="1281" w:type="dxa"/>
            <w:gridSpan w:val="2"/>
          </w:tcPr>
          <w:p w14:paraId="4054010A">
            <w:pPr>
              <w:rPr>
                <w:sz w:val="20"/>
              </w:rPr>
            </w:pPr>
          </w:p>
        </w:tc>
      </w:tr>
      <w:tr w14:paraId="28C69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19A81BC5">
            <w:pPr>
              <w:spacing w:before="120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费用合计（大写）</w:t>
            </w:r>
          </w:p>
        </w:tc>
        <w:tc>
          <w:tcPr>
            <w:tcW w:w="7674" w:type="dxa"/>
            <w:gridSpan w:val="9"/>
          </w:tcPr>
          <w:p w14:paraId="6E258107">
            <w:pPr>
              <w:rPr>
                <w:sz w:val="20"/>
              </w:rPr>
            </w:pPr>
          </w:p>
        </w:tc>
      </w:tr>
      <w:tr w14:paraId="31DCA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0A768E5D">
            <w:pPr>
              <w:spacing w:before="120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核准报销费用合计</w:t>
            </w:r>
          </w:p>
        </w:tc>
        <w:tc>
          <w:tcPr>
            <w:tcW w:w="7674" w:type="dxa"/>
            <w:gridSpan w:val="9"/>
          </w:tcPr>
          <w:p w14:paraId="19D3A1AD">
            <w:pPr>
              <w:rPr>
                <w:sz w:val="20"/>
              </w:rPr>
            </w:pPr>
          </w:p>
        </w:tc>
      </w:tr>
      <w:tr w14:paraId="53DCB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615B0245">
            <w:pPr>
              <w:spacing w:before="118" w:line="224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列支项目经费号</w:t>
            </w:r>
          </w:p>
        </w:tc>
        <w:tc>
          <w:tcPr>
            <w:tcW w:w="7674" w:type="dxa"/>
            <w:gridSpan w:val="9"/>
          </w:tcPr>
          <w:p w14:paraId="6D3A2F9C">
            <w:pPr>
              <w:rPr>
                <w:sz w:val="20"/>
              </w:rPr>
            </w:pPr>
          </w:p>
        </w:tc>
      </w:tr>
      <w:tr w14:paraId="5C501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</w:tcPr>
          <w:p w14:paraId="077A6280">
            <w:pPr>
              <w:spacing w:before="119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项目负责人审批</w:t>
            </w:r>
          </w:p>
        </w:tc>
        <w:tc>
          <w:tcPr>
            <w:tcW w:w="7674" w:type="dxa"/>
            <w:gridSpan w:val="9"/>
          </w:tcPr>
          <w:p w14:paraId="54394CD3">
            <w:pPr>
              <w:spacing w:before="118" w:line="221" w:lineRule="auto"/>
              <w:ind w:left="24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签名：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单位（公章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  <w:lang w:eastAsia="zh-CN"/>
              </w:rPr>
              <w:t>）：</w:t>
            </w:r>
          </w:p>
        </w:tc>
      </w:tr>
      <w:tr w14:paraId="14AC5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09" w:type="dxa"/>
            <w:gridSpan w:val="2"/>
          </w:tcPr>
          <w:p w14:paraId="1E61B100">
            <w:pPr>
              <w:spacing w:before="121" w:line="224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备注</w:t>
            </w:r>
          </w:p>
        </w:tc>
        <w:tc>
          <w:tcPr>
            <w:tcW w:w="7674" w:type="dxa"/>
            <w:gridSpan w:val="9"/>
          </w:tcPr>
          <w:p w14:paraId="478BCC43">
            <w:pPr>
              <w:rPr>
                <w:sz w:val="20"/>
              </w:rPr>
            </w:pPr>
          </w:p>
        </w:tc>
      </w:tr>
    </w:tbl>
    <w:p w14:paraId="4DA5A25D">
      <w:pPr>
        <w:sectPr>
          <w:footerReference r:id="rId3" w:type="default"/>
          <w:pgSz w:w="11906" w:h="16839"/>
          <w:pgMar w:top="1431" w:right="525" w:bottom="1205" w:left="1192" w:header="0" w:footer="1035" w:gutter="0"/>
          <w:cols w:space="720" w:num="1"/>
        </w:sectPr>
      </w:pPr>
    </w:p>
    <w:p w14:paraId="4AEB8C70">
      <w:pPr>
        <w:spacing w:before="49" w:line="222" w:lineRule="auto"/>
        <w:ind w:left="251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1.国内会议分为国内业务会议和国内管理会议。</w:t>
      </w:r>
    </w:p>
    <w:p w14:paraId="6AA5B8F1">
      <w:pPr>
        <w:spacing w:before="23" w:line="231" w:lineRule="auto"/>
        <w:ind w:right="16" w:firstLine="236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2.会议费开支实行综合定额控制，业务会议定额标准上限为</w:t>
      </w:r>
      <w:r>
        <w:rPr>
          <w:rFonts w:ascii="仿宋" w:hAnsi="仿宋" w:eastAsia="仿宋" w:cs="仿宋"/>
          <w:spacing w:val="-31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750</w:t>
      </w:r>
      <w:r>
        <w:rPr>
          <w:rFonts w:ascii="仿宋" w:hAnsi="仿宋" w:eastAsia="仿宋" w:cs="仿宋"/>
          <w:spacing w:val="-40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元/人.天，管理会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议定额标准上限为</w:t>
      </w:r>
      <w:r>
        <w:rPr>
          <w:rFonts w:ascii="仿宋" w:hAnsi="仿宋" w:eastAsia="仿宋" w:cs="仿宋"/>
          <w:spacing w:val="-47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550</w:t>
      </w:r>
      <w:r>
        <w:rPr>
          <w:rFonts w:ascii="仿宋" w:hAnsi="仿宋" w:eastAsia="仿宋" w:cs="仿宋"/>
          <w:spacing w:val="-40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元/人.天,国际会议定额标准上限为</w:t>
      </w:r>
      <w:r>
        <w:rPr>
          <w:rFonts w:ascii="仿宋" w:hAnsi="仿宋" w:eastAsia="仿宋" w:cs="仿宋"/>
          <w:spacing w:val="-34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10</w:t>
      </w:r>
      <w:r>
        <w:rPr>
          <w:rFonts w:ascii="仿宋" w:hAnsi="仿宋" w:eastAsia="仿宋" w:cs="仿宋"/>
          <w:b/>
          <w:bCs/>
          <w:spacing w:val="-5"/>
          <w:sz w:val="24"/>
          <w:szCs w:val="24"/>
          <w:lang w:eastAsia="zh-CN"/>
        </w:rPr>
        <w:t>00</w:t>
      </w:r>
      <w:r>
        <w:rPr>
          <w:rFonts w:ascii="仿宋" w:hAnsi="仿宋" w:eastAsia="仿宋" w:cs="仿宋"/>
          <w:spacing w:val="-40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4"/>
          <w:szCs w:val="24"/>
          <w:lang w:eastAsia="zh-CN"/>
        </w:rPr>
        <w:t>元/人.天。</w:t>
      </w:r>
    </w:p>
    <w:p w14:paraId="3003F4E7">
      <w:pPr>
        <w:spacing w:before="22" w:line="222" w:lineRule="auto"/>
        <w:ind w:left="238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  <w:lang w:eastAsia="zh-CN"/>
        </w:rPr>
        <w:t>3.会议费报销时应当提供会议的批准文件或项目的会议预算批复件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等要素。</w:t>
      </w:r>
    </w:p>
    <w:p w14:paraId="68B79CC7">
      <w:pPr>
        <w:spacing w:before="25" w:line="233" w:lineRule="auto"/>
        <w:ind w:right="16" w:firstLine="232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  <w:lang w:eastAsia="zh-CN"/>
        </w:rPr>
        <w:t>4.会议发生的邀请专家城市间交通费、工作人员的劳务费、会议论文出版费可在会</w:t>
      </w: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lang w:eastAsia="zh-CN"/>
        </w:rPr>
        <w:t>议费中列支，不占用定额标准；发生的支付邀请专家等酬金的按酬金发放要求办理；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与会议有关的费用汇总一次性结算，不得分开报销。</w:t>
      </w:r>
    </w:p>
    <w:p w14:paraId="7727F7AD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4687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" name="文本框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73FC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aeTMsAgAAWQQAAA4AAABkcnMvZTJvRG9jLnhtbK1UzY7TMBC+I/EO&#10;lu80aRGrqmq6KlsVIVXsSgVxdh2nieQ/2W6T8gDwBpy4cOe5+hx8dpouWjjsgYsz9oy/8ffNTOa3&#10;nZLkKJxvjC7oeJRTIjQ3ZaP3Bf30cf1qSokPTJdMGi0KehKe3i5evpi3diYmpjayFI4ARPtZawta&#10;h2BnWeZ5LRTzI2OFhrMyTrGArdtnpWMt0JXMJnl+k7XGldYZLrzH6ap30guiew6gqaqGi5XhByV0&#10;6FGdkCyAkq8b6+kivbaqBA/3VeVFILKgYBrSiiSwd3HNFnM22ztm64ZfnsCe84QnnBRrNJJeoVYs&#10;MHJwzV9QquHOeFOFETcq64kkRcBinD/RZlszKxIXSO3tVXT//2D5h+ODI02JTsgnlGimUPLz92/n&#10;H7/OP7+SeAiJWutniNxaxIburekQPpx7HEbmXeVU/IITgR8Cn64Ciy4QHi9NJ9NpDheHb9gAP3u8&#10;bp0P74RRJBoFdahgEpYdNz70oUNIzKbNupEyVVFq0hb05vWbPF24egAuNXJEEv1joxW6XXdhtjPl&#10;CcSc6bvDW75ukHzDfHhgDu2AB2Ngwj2WShokMReLktq4L/86j/GoEryUtGivgmpMEyXyvUb1ABgG&#10;ww3GbjD0Qd0Z9OsYg2h5MnHBBTmYlTPqM6ZoGXPAxTRHpoKGwbwLfYtjCrlYLlMQ+s2ysNFbyyN0&#10;FM/b5SFAwKRrFKVX4qIVOi5V5jIdsaX/3Keoxz/C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bNp5My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73FC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ZDcxZDllYmVmODdhNTQ3ZTBhYjgzMzEzNWM2ZGIifQ=="/>
  </w:docVars>
  <w:rsids>
    <w:rsidRoot w:val="00ED509D"/>
    <w:rsid w:val="002E380E"/>
    <w:rsid w:val="003E6B59"/>
    <w:rsid w:val="007C393B"/>
    <w:rsid w:val="00ED509D"/>
    <w:rsid w:val="510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</w:style>
  <w:style w:type="paragraph" w:styleId="3">
    <w:name w:val="footer"/>
    <w:basedOn w:val="1"/>
    <w:link w:val="8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10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548</Characters>
  <Lines>5</Lines>
  <Paragraphs>1</Paragraphs>
  <TotalTime>1</TotalTime>
  <ScaleCrop>false</ScaleCrop>
  <LinksUpToDate>false</LinksUpToDate>
  <CharactersWithSpaces>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2024-11-14T02:46:00Z</dcterms:created>
  <dc:creator>cws</dc:creator>
  <cp:lastModifiedBy>WPS_1628900356</cp:lastModifiedBy>
  <dcterms:modified xsi:type="dcterms:W3CDTF">2024-11-15T06:08:56Z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65126574F45F4FD99B5312047BC1AB1A_12</vt:lpwstr>
  </property>
</Properties>
</file>