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9DA8" w14:textId="77777777" w:rsidR="00CD78FA" w:rsidRDefault="00000000">
      <w:pPr>
        <w:widowControl/>
        <w:spacing w:afterLines="50" w:after="156" w:line="480" w:lineRule="exact"/>
        <w:jc w:val="center"/>
        <w:textAlignment w:val="baseline"/>
        <w:rPr>
          <w:rStyle w:val="NormalCharacter"/>
          <w:rFonts w:ascii="微软雅黑" w:eastAsia="微软雅黑" w:hAnsi="微软雅黑" w:cs="微软雅黑" w:hint="eastAsia"/>
          <w:sz w:val="44"/>
          <w:szCs w:val="44"/>
        </w:rPr>
      </w:pPr>
      <w:r>
        <w:rPr>
          <w:rStyle w:val="NormalCharacter"/>
          <w:rFonts w:ascii="微软雅黑" w:eastAsia="微软雅黑" w:hAnsi="微软雅黑" w:cs="微软雅黑" w:hint="eastAsia"/>
          <w:sz w:val="44"/>
          <w:szCs w:val="44"/>
        </w:rPr>
        <w:t>主题团日活动申报表</w:t>
      </w:r>
    </w:p>
    <w:p w14:paraId="7E71B1CB" w14:textId="77777777" w:rsidR="00CD78FA" w:rsidRDefault="00CD78FA"/>
    <w:tbl>
      <w:tblPr>
        <w:tblW w:w="8429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590"/>
        <w:gridCol w:w="625"/>
        <w:gridCol w:w="259"/>
        <w:gridCol w:w="1381"/>
        <w:gridCol w:w="390"/>
        <w:gridCol w:w="336"/>
        <w:gridCol w:w="849"/>
        <w:gridCol w:w="1259"/>
      </w:tblGrid>
      <w:tr w:rsidR="00CD78FA" w14:paraId="4195A27F" w14:textId="77777777">
        <w:trPr>
          <w:trHeight w:val="567"/>
        </w:trPr>
        <w:tc>
          <w:tcPr>
            <w:tcW w:w="1740" w:type="dxa"/>
            <w:shd w:val="clear" w:color="auto" w:fill="auto"/>
            <w:vAlign w:val="center"/>
          </w:tcPr>
          <w:p w14:paraId="68997B51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立项支部全称</w:t>
            </w:r>
          </w:p>
        </w:tc>
        <w:tc>
          <w:tcPr>
            <w:tcW w:w="6689" w:type="dxa"/>
            <w:gridSpan w:val="8"/>
            <w:shd w:val="clear" w:color="auto" w:fill="auto"/>
            <w:vAlign w:val="center"/>
          </w:tcPr>
          <w:p w14:paraId="5128781C" w14:textId="7DBD54A2" w:rsidR="00CD78FA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例：</w:t>
            </w:r>
            <w:r w:rsidR="00A41EF3">
              <w:rPr>
                <w:rFonts w:asciiTheme="minorEastAsia" w:hAnsiTheme="minorEastAsia" w:cstheme="minorEastAsia" w:hint="eastAsia"/>
                <w:color w:val="000000"/>
                <w:szCs w:val="21"/>
              </w:rPr>
              <w:t>无锡校区</w:t>
            </w:r>
            <w:r w:rsidR="00A41EF3">
              <w:rPr>
                <w:rFonts w:asciiTheme="minorEastAsia" w:hAnsiTheme="minorEastAsia" w:cstheme="minorEastAsia" w:hint="eastAsia"/>
                <w:color w:val="000000"/>
                <w:szCs w:val="21"/>
              </w:rPr>
              <w:t>XX</w:t>
            </w:r>
            <w:r w:rsidR="00A41EF3">
              <w:rPr>
                <w:rFonts w:asciiTheme="minorEastAsia" w:hAnsiTheme="minorEastAsia" w:cstheme="minorEastAsia" w:hint="eastAsia"/>
                <w:color w:val="000000"/>
                <w:szCs w:val="21"/>
              </w:rPr>
              <w:t>（</w:t>
            </w:r>
            <w:r w:rsidR="00A41EF3">
              <w:rPr>
                <w:rFonts w:asciiTheme="minorEastAsia" w:hAnsiTheme="minorEastAsia" w:cstheme="minorEastAsia" w:hint="eastAsia"/>
                <w:color w:val="000000"/>
                <w:szCs w:val="21"/>
              </w:rPr>
              <w:t>无锡</w:t>
            </w:r>
            <w:r w:rsidR="00A41EF3"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  <w:r w:rsidR="00A41EF3">
              <w:rPr>
                <w:rFonts w:asciiTheme="minorEastAsia" w:hAnsiTheme="minorEastAsia" w:cstheme="minorEastAsia" w:hint="eastAsia"/>
                <w:color w:val="000000"/>
                <w:szCs w:val="21"/>
              </w:rPr>
              <w:t>2024级硕士第一团支部</w:t>
            </w:r>
          </w:p>
        </w:tc>
      </w:tr>
      <w:tr w:rsidR="00CD78FA" w14:paraId="3583C768" w14:textId="77777777">
        <w:trPr>
          <w:trHeight w:val="567"/>
        </w:trPr>
        <w:tc>
          <w:tcPr>
            <w:tcW w:w="1740" w:type="dxa"/>
            <w:shd w:val="clear" w:color="auto" w:fill="auto"/>
            <w:vAlign w:val="center"/>
          </w:tcPr>
          <w:p w14:paraId="56AA8ABC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申报人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55295C8C" w14:textId="77777777" w:rsidR="00CD78FA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张三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3"/>
                <w:szCs w:val="13"/>
                <w:lang w:bidi="ar"/>
              </w:rPr>
              <w:t>原则上为团支部书记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17DD9936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14:paraId="5A94F6EC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34528EEC" w14:textId="77777777">
        <w:trPr>
          <w:trHeight w:val="2017"/>
        </w:trPr>
        <w:tc>
          <w:tcPr>
            <w:tcW w:w="1740" w:type="dxa"/>
            <w:shd w:val="clear" w:color="auto" w:fill="auto"/>
            <w:vAlign w:val="center"/>
          </w:tcPr>
          <w:p w14:paraId="03199E69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选题指南</w:t>
            </w:r>
          </w:p>
        </w:tc>
        <w:tc>
          <w:tcPr>
            <w:tcW w:w="6689" w:type="dxa"/>
            <w:gridSpan w:val="8"/>
            <w:shd w:val="clear" w:color="auto" w:fill="auto"/>
            <w:vAlign w:val="center"/>
          </w:tcPr>
          <w:p w14:paraId="3311C4AC" w14:textId="77777777" w:rsidR="00CD78FA" w:rsidRDefault="00000000">
            <w:pP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（可点击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打√，各选题可以兼顾，但应重点侧重一个方向进行勾选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）</w:t>
            </w:r>
          </w:p>
          <w:p w14:paraId="67B16CAF" w14:textId="77777777" w:rsidR="00CD78FA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选题1.青春助力乡村振兴</w:t>
            </w:r>
          </w:p>
          <w:p w14:paraId="7A292961" w14:textId="77777777" w:rsidR="00CD78FA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选题2.青春助力基层治理</w:t>
            </w:r>
          </w:p>
          <w:p w14:paraId="6BFA8E7A" w14:textId="77777777" w:rsidR="00CD78FA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选题3.青春助力一线建功</w:t>
            </w:r>
          </w:p>
          <w:p w14:paraId="3E64DA3D" w14:textId="77777777" w:rsidR="00CD78FA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选题4.“初心照梅庵 永远跟党走”团二大精神学习等主题团日活动</w:t>
            </w:r>
          </w:p>
        </w:tc>
      </w:tr>
      <w:tr w:rsidR="00CD78FA" w14:paraId="536E0F07" w14:textId="77777777">
        <w:trPr>
          <w:trHeight w:val="567"/>
        </w:trPr>
        <w:tc>
          <w:tcPr>
            <w:tcW w:w="1740" w:type="dxa"/>
            <w:shd w:val="clear" w:color="auto" w:fill="auto"/>
            <w:vAlign w:val="center"/>
          </w:tcPr>
          <w:p w14:paraId="2AFB62AA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活动名称</w:t>
            </w:r>
          </w:p>
        </w:tc>
        <w:tc>
          <w:tcPr>
            <w:tcW w:w="6689" w:type="dxa"/>
            <w:gridSpan w:val="8"/>
            <w:shd w:val="clear" w:color="auto" w:fill="auto"/>
            <w:vAlign w:val="center"/>
          </w:tcPr>
          <w:p w14:paraId="62C620E6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54795157" w14:textId="77777777">
        <w:trPr>
          <w:trHeight w:val="567"/>
        </w:trPr>
        <w:tc>
          <w:tcPr>
            <w:tcW w:w="1740" w:type="dxa"/>
            <w:shd w:val="clear" w:color="auto" w:fill="auto"/>
            <w:vAlign w:val="center"/>
          </w:tcPr>
          <w:p w14:paraId="4D4278E5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覆盖人数</w:t>
            </w:r>
          </w:p>
        </w:tc>
        <w:tc>
          <w:tcPr>
            <w:tcW w:w="6689" w:type="dxa"/>
            <w:gridSpan w:val="8"/>
            <w:shd w:val="clear" w:color="auto" w:fill="auto"/>
            <w:vAlign w:val="center"/>
          </w:tcPr>
          <w:p w14:paraId="34061D3F" w14:textId="77777777" w:rsidR="00CD78FA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一般应为本支部全体团员青年。如向其他支部辐射，可如实填写。</w:t>
            </w:r>
          </w:p>
        </w:tc>
      </w:tr>
      <w:tr w:rsidR="00CD78FA" w14:paraId="110EB4FA" w14:textId="77777777">
        <w:trPr>
          <w:trHeight w:val="567"/>
        </w:trPr>
        <w:tc>
          <w:tcPr>
            <w:tcW w:w="1740" w:type="dxa"/>
            <w:shd w:val="clear" w:color="auto" w:fill="auto"/>
            <w:vAlign w:val="center"/>
          </w:tcPr>
          <w:p w14:paraId="295B8FFA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是否申报磐石计划专项经费支持</w:t>
            </w:r>
          </w:p>
        </w:tc>
        <w:tc>
          <w:tcPr>
            <w:tcW w:w="2474" w:type="dxa"/>
            <w:gridSpan w:val="3"/>
            <w:shd w:val="clear" w:color="auto" w:fill="auto"/>
            <w:vAlign w:val="center"/>
          </w:tcPr>
          <w:p w14:paraId="48283303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是</w:t>
            </w:r>
          </w:p>
          <w:p w14:paraId="5A283C32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否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14:paraId="629C828E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立项类型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7DF13DAE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重点项目</w:t>
            </w:r>
          </w:p>
          <w:p w14:paraId="46F52710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一般项目</w:t>
            </w:r>
          </w:p>
        </w:tc>
      </w:tr>
      <w:tr w:rsidR="00CD78FA" w14:paraId="6B137C87" w14:textId="77777777">
        <w:trPr>
          <w:trHeight w:val="567"/>
        </w:trPr>
        <w:tc>
          <w:tcPr>
            <w:tcW w:w="1740" w:type="dxa"/>
            <w:shd w:val="clear" w:color="auto" w:fill="auto"/>
            <w:vAlign w:val="center"/>
          </w:tcPr>
          <w:p w14:paraId="02F3F239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开展活动时间</w:t>
            </w:r>
          </w:p>
        </w:tc>
        <w:tc>
          <w:tcPr>
            <w:tcW w:w="2474" w:type="dxa"/>
            <w:gridSpan w:val="3"/>
            <w:shd w:val="clear" w:color="auto" w:fill="auto"/>
            <w:vAlign w:val="center"/>
          </w:tcPr>
          <w:p w14:paraId="1E4B005D" w14:textId="77777777" w:rsidR="00CD78FA" w:rsidRDefault="00CD78FA">
            <w:pP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14:paraId="643EBB48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开展活动地点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6126EA1" w14:textId="77777777" w:rsidR="00CD78FA" w:rsidRDefault="00CD78FA">
            <w:pP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CD78FA" w14:paraId="51AF541C" w14:textId="77777777">
        <w:trPr>
          <w:trHeight w:val="2025"/>
        </w:trPr>
        <w:tc>
          <w:tcPr>
            <w:tcW w:w="1740" w:type="dxa"/>
            <w:shd w:val="clear" w:color="auto" w:fill="auto"/>
            <w:vAlign w:val="center"/>
          </w:tcPr>
          <w:p w14:paraId="57AD6907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活动方案计划</w:t>
            </w:r>
          </w:p>
        </w:tc>
        <w:tc>
          <w:tcPr>
            <w:tcW w:w="6689" w:type="dxa"/>
            <w:gridSpan w:val="8"/>
            <w:shd w:val="clear" w:color="auto" w:fill="auto"/>
            <w:vAlign w:val="center"/>
          </w:tcPr>
          <w:p w14:paraId="4398A2EE" w14:textId="77777777" w:rsidR="00CD78FA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简述活动实施的计划：</w:t>
            </w:r>
          </w:p>
          <w:p w14:paraId="523CC3C5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1C5FF49D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06358FB7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3D5B3347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38D604D7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7447FBA8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22D5264D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47C325F3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1175087E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5109FCA3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3844D9E7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57409793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7648B16F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0A29BCDF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1941A5A8" w14:textId="77777777">
        <w:trPr>
          <w:trHeight w:val="42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353F6BD0" w14:textId="77777777" w:rsidR="00CD78FA" w:rsidRDefault="00000000">
            <w:pPr>
              <w:widowControl/>
              <w:jc w:val="center"/>
              <w:textAlignment w:val="center"/>
              <w:rPr>
                <w:rStyle w:val="font21"/>
                <w:rFonts w:ascii="微软雅黑" w:eastAsia="微软雅黑" w:hAnsi="微软雅黑" w:cs="微软雅黑" w:hint="default"/>
                <w:sz w:val="21"/>
                <w:szCs w:val="21"/>
                <w:lang w:bidi="ar"/>
              </w:rPr>
            </w:pPr>
            <w:r>
              <w:rPr>
                <w:rStyle w:val="font21"/>
                <w:rFonts w:ascii="微软雅黑" w:eastAsia="微软雅黑" w:hAnsi="微软雅黑" w:cs="微软雅黑"/>
                <w:sz w:val="21"/>
                <w:szCs w:val="21"/>
                <w:lang w:bidi="ar"/>
              </w:rPr>
              <w:t>活动预算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0A1BDD0" w14:textId="77777777" w:rsidR="00CD78FA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支出类型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38042863" w14:textId="77777777" w:rsidR="00CD78FA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支出明细（单价、数量等详细情况）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714D0A8" w14:textId="77777777" w:rsidR="00CD78FA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支出人员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49E1A24" w14:textId="77777777" w:rsidR="00CD78FA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支出金额（元）</w:t>
            </w:r>
          </w:p>
        </w:tc>
      </w:tr>
      <w:tr w:rsidR="00CD78FA" w14:paraId="3C64FECA" w14:textId="77777777">
        <w:trPr>
          <w:trHeight w:val="425"/>
        </w:trPr>
        <w:tc>
          <w:tcPr>
            <w:tcW w:w="1740" w:type="dxa"/>
            <w:vMerge/>
            <w:shd w:val="clear" w:color="auto" w:fill="auto"/>
            <w:vAlign w:val="center"/>
          </w:tcPr>
          <w:p w14:paraId="730E61FB" w14:textId="77777777" w:rsidR="00CD78FA" w:rsidRDefault="00CD78F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D8B9277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图文制作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534DDC2D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3C3922A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0E57971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79B51264" w14:textId="77777777">
        <w:trPr>
          <w:trHeight w:val="425"/>
        </w:trPr>
        <w:tc>
          <w:tcPr>
            <w:tcW w:w="1740" w:type="dxa"/>
            <w:vMerge/>
            <w:shd w:val="clear" w:color="auto" w:fill="auto"/>
            <w:vAlign w:val="center"/>
          </w:tcPr>
          <w:p w14:paraId="1B41BB18" w14:textId="77777777" w:rsidR="00CD78FA" w:rsidRDefault="00CD78F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F54A9C6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图书资料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42908D2F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5034BF55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8C57E1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07DE0474" w14:textId="77777777">
        <w:trPr>
          <w:trHeight w:val="425"/>
        </w:trPr>
        <w:tc>
          <w:tcPr>
            <w:tcW w:w="1740" w:type="dxa"/>
            <w:vMerge/>
            <w:shd w:val="clear" w:color="auto" w:fill="auto"/>
            <w:vAlign w:val="center"/>
          </w:tcPr>
          <w:p w14:paraId="000C2550" w14:textId="77777777" w:rsidR="00CD78FA" w:rsidRDefault="00CD78F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53D339D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办公用品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1B346D5F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B05FC8C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7D1C509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3D820C5E" w14:textId="77777777">
        <w:trPr>
          <w:trHeight w:val="425"/>
        </w:trPr>
        <w:tc>
          <w:tcPr>
            <w:tcW w:w="1740" w:type="dxa"/>
            <w:vMerge/>
            <w:shd w:val="clear" w:color="auto" w:fill="auto"/>
            <w:vAlign w:val="center"/>
          </w:tcPr>
          <w:p w14:paraId="3313DC5E" w14:textId="77777777" w:rsidR="00CD78FA" w:rsidRDefault="00CD78F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EE80DE3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专用材料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C09D7C8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C9A07B8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359B101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1D639D66" w14:textId="77777777">
        <w:trPr>
          <w:trHeight w:val="425"/>
        </w:trPr>
        <w:tc>
          <w:tcPr>
            <w:tcW w:w="1740" w:type="dxa"/>
            <w:vMerge/>
            <w:shd w:val="clear" w:color="auto" w:fill="auto"/>
            <w:vAlign w:val="center"/>
          </w:tcPr>
          <w:p w14:paraId="61956955" w14:textId="77777777" w:rsidR="00CD78FA" w:rsidRDefault="00CD78F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636E052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差旅费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41A4BDB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D9BE291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71E0193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13FD36EF" w14:textId="77777777">
        <w:trPr>
          <w:trHeight w:val="425"/>
        </w:trPr>
        <w:tc>
          <w:tcPr>
            <w:tcW w:w="1740" w:type="dxa"/>
            <w:vMerge/>
            <w:shd w:val="clear" w:color="auto" w:fill="auto"/>
            <w:vAlign w:val="center"/>
          </w:tcPr>
          <w:p w14:paraId="418551F9" w14:textId="77777777" w:rsidR="00CD78FA" w:rsidRDefault="00CD78F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4D39865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市内交通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9898B2E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23F8A70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C80FE5E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1B0772EE" w14:textId="77777777">
        <w:trPr>
          <w:trHeight w:val="425"/>
        </w:trPr>
        <w:tc>
          <w:tcPr>
            <w:tcW w:w="1740" w:type="dxa"/>
            <w:vMerge/>
            <w:shd w:val="clear" w:color="auto" w:fill="auto"/>
            <w:vAlign w:val="center"/>
          </w:tcPr>
          <w:p w14:paraId="1C5EB132" w14:textId="77777777" w:rsidR="00CD78FA" w:rsidRDefault="00CD78F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A6CFC00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其他商品和服务支出（信息技术支持、摄影录像、视音频制作、设计、舞台设备租赁）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496CE0F6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29C7CD6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E1DA8BF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77961169" w14:textId="77777777">
        <w:trPr>
          <w:trHeight w:val="425"/>
        </w:trPr>
        <w:tc>
          <w:tcPr>
            <w:tcW w:w="1740" w:type="dxa"/>
            <w:vMerge/>
            <w:shd w:val="clear" w:color="auto" w:fill="auto"/>
            <w:vAlign w:val="center"/>
          </w:tcPr>
          <w:p w14:paraId="1421ED84" w14:textId="77777777" w:rsidR="00CD78FA" w:rsidRDefault="00CD78F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45D242E" w14:textId="77777777" w:rsidR="00CD78FA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其他（活动购买的其他物料：比如矿泉水、体育用品）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265FC886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0E29D68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03ED131" w14:textId="77777777" w:rsidR="00CD78FA" w:rsidRDefault="00CD78FA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3EAE2711" w14:textId="77777777">
        <w:trPr>
          <w:trHeight w:val="539"/>
        </w:trPr>
        <w:tc>
          <w:tcPr>
            <w:tcW w:w="1740" w:type="dxa"/>
            <w:shd w:val="clear" w:color="auto" w:fill="auto"/>
            <w:vAlign w:val="center"/>
          </w:tcPr>
          <w:p w14:paraId="524365BB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预算总额（元）</w:t>
            </w:r>
          </w:p>
        </w:tc>
        <w:tc>
          <w:tcPr>
            <w:tcW w:w="6689" w:type="dxa"/>
            <w:gridSpan w:val="8"/>
            <w:shd w:val="clear" w:color="auto" w:fill="auto"/>
            <w:vAlign w:val="center"/>
          </w:tcPr>
          <w:p w14:paraId="7E669BA3" w14:textId="77777777" w:rsidR="00CD78FA" w:rsidRDefault="00CD78FA">
            <w:pPr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CD78FA" w14:paraId="583A6C73" w14:textId="77777777">
        <w:trPr>
          <w:trHeight w:val="1744"/>
        </w:trPr>
        <w:tc>
          <w:tcPr>
            <w:tcW w:w="1740" w:type="dxa"/>
            <w:shd w:val="clear" w:color="auto" w:fill="auto"/>
            <w:vAlign w:val="center"/>
          </w:tcPr>
          <w:p w14:paraId="11AC3605" w14:textId="77777777" w:rsidR="00CD78FA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备注</w:t>
            </w:r>
          </w:p>
        </w:tc>
        <w:tc>
          <w:tcPr>
            <w:tcW w:w="6689" w:type="dxa"/>
            <w:gridSpan w:val="8"/>
            <w:shd w:val="clear" w:color="auto" w:fill="auto"/>
            <w:vAlign w:val="center"/>
          </w:tcPr>
          <w:p w14:paraId="6F8D9677" w14:textId="77777777" w:rsidR="00CD78FA" w:rsidRDefault="00000000">
            <w:pPr>
              <w:snapToGrid w:val="0"/>
              <w:spacing w:line="240" w:lineRule="atLeas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支部在制定活动计划时，应认真研究和制定全部活动支出计划，尽量做到精准测算、详实有据。经费使用方案应当根据学院批复指导意见进行调整制定。申报“磐石计划”专项的活动，应在完成活动后及时申请结项。支出中的部分项目，应于开展活动后2周内，按规定整理报销凭证，在支持额度内报销。</w:t>
            </w:r>
          </w:p>
        </w:tc>
      </w:tr>
      <w:tr w:rsidR="00CD78FA" w14:paraId="1701D710" w14:textId="77777777">
        <w:trPr>
          <w:trHeight w:val="569"/>
        </w:trPr>
        <w:tc>
          <w:tcPr>
            <w:tcW w:w="8429" w:type="dxa"/>
            <w:gridSpan w:val="9"/>
            <w:shd w:val="clear" w:color="auto" w:fill="auto"/>
            <w:vAlign w:val="center"/>
          </w:tcPr>
          <w:p w14:paraId="7A04A721" w14:textId="77777777" w:rsidR="00CD78FA" w:rsidRDefault="0000000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审核意见</w:t>
            </w:r>
          </w:p>
        </w:tc>
      </w:tr>
      <w:tr w:rsidR="00CD78FA" w14:paraId="1C86592C" w14:textId="77777777">
        <w:trPr>
          <w:trHeight w:val="90"/>
        </w:trPr>
        <w:tc>
          <w:tcPr>
            <w:tcW w:w="8429" w:type="dxa"/>
            <w:gridSpan w:val="9"/>
            <w:shd w:val="clear" w:color="auto" w:fill="auto"/>
          </w:tcPr>
          <w:p w14:paraId="0987E514" w14:textId="77777777" w:rsidR="00CD78FA" w:rsidRDefault="00CD78FA">
            <w:pPr>
              <w:widowControl/>
              <w:ind w:firstLineChars="200" w:firstLine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</w:p>
          <w:p w14:paraId="58A810C4" w14:textId="77777777" w:rsidR="00CD78FA" w:rsidRDefault="00000000">
            <w:pPr>
              <w:widowControl/>
              <w:ind w:firstLineChars="200" w:firstLine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经审核指导，该项目（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可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勾选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  <w:lang w:bidi="ar"/>
              </w:rPr>
              <w:t>表示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）：</w:t>
            </w:r>
          </w:p>
          <w:p w14:paraId="3BB9CADC" w14:textId="77777777" w:rsidR="00CD78FA" w:rsidRDefault="00000000">
            <w:pPr>
              <w:widowControl/>
              <w:ind w:leftChars="200" w:left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（  ）活动方案通过，可以开展活动，不进行“磐石计划”专项立项。</w:t>
            </w:r>
          </w:p>
          <w:p w14:paraId="6C37FF53" w14:textId="77777777" w:rsidR="00CD78FA" w:rsidRDefault="00000000">
            <w:pPr>
              <w:widowControl/>
              <w:ind w:leftChars="200" w:left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  ）活动方案通过，可以开展活动，立项为“磐石计划”专项一般项目。</w:t>
            </w:r>
          </w:p>
          <w:p w14:paraId="4CD30C4D" w14:textId="77777777" w:rsidR="00CD78FA" w:rsidRDefault="00000000">
            <w:pPr>
              <w:widowControl/>
              <w:ind w:firstLineChars="200" w:firstLine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  ）活动方案通过，可以开展活动，立项为“磐石计划”专项重点项目。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 xml:space="preserve">                    </w:t>
            </w:r>
          </w:p>
          <w:p w14:paraId="4E178E66" w14:textId="77777777" w:rsidR="00CD78FA" w:rsidRDefault="00000000">
            <w:pPr>
              <w:widowControl/>
              <w:ind w:firstLineChars="900" w:firstLine="189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审核人（团委书记或年级辅导员）签名：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（学院团委公章）</w:t>
            </w:r>
          </w:p>
          <w:p w14:paraId="0E4223ED" w14:textId="77777777" w:rsidR="00CD78FA" w:rsidRDefault="00000000">
            <w:pPr>
              <w:widowControl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</w:t>
            </w:r>
          </w:p>
          <w:p w14:paraId="4EDF96B3" w14:textId="77777777" w:rsidR="00CD78FA" w:rsidRDefault="00000000">
            <w:pPr>
              <w:widowControl/>
              <w:ind w:firstLineChars="2600" w:firstLine="5460"/>
              <w:jc w:val="righ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年    月    日 </w:t>
            </w:r>
          </w:p>
          <w:p w14:paraId="295DCA7F" w14:textId="77777777" w:rsidR="00CD78FA" w:rsidRDefault="00000000">
            <w:pPr>
              <w:widowControl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</w:tbl>
    <w:p w14:paraId="21A08686" w14:textId="77777777" w:rsidR="00CD78FA" w:rsidRDefault="00CD78FA"/>
    <w:sectPr w:rsidR="00CD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1514" w14:textId="77777777" w:rsidR="00CB6066" w:rsidRDefault="00CB6066" w:rsidP="00A41EF3">
      <w:r>
        <w:separator/>
      </w:r>
    </w:p>
  </w:endnote>
  <w:endnote w:type="continuationSeparator" w:id="0">
    <w:p w14:paraId="1519BB92" w14:textId="77777777" w:rsidR="00CB6066" w:rsidRDefault="00CB6066" w:rsidP="00A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DF726" w14:textId="77777777" w:rsidR="00CB6066" w:rsidRDefault="00CB6066" w:rsidP="00A41EF3">
      <w:r>
        <w:separator/>
      </w:r>
    </w:p>
  </w:footnote>
  <w:footnote w:type="continuationSeparator" w:id="0">
    <w:p w14:paraId="69421AD5" w14:textId="77777777" w:rsidR="00CB6066" w:rsidRDefault="00CB6066" w:rsidP="00A4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zMjgyZDNhM2Y0Y2JlMjA0ODNlNGMyNjBjOGQ0Y2YifQ=="/>
  </w:docVars>
  <w:rsids>
    <w:rsidRoot w:val="00CD78FA"/>
    <w:rsid w:val="00654B5A"/>
    <w:rsid w:val="00A41EF3"/>
    <w:rsid w:val="00CB6066"/>
    <w:rsid w:val="00CD78FA"/>
    <w:rsid w:val="04CB4231"/>
    <w:rsid w:val="074309F6"/>
    <w:rsid w:val="0BEA58E4"/>
    <w:rsid w:val="0CBF7855"/>
    <w:rsid w:val="0D39449F"/>
    <w:rsid w:val="0F40581B"/>
    <w:rsid w:val="13A133A7"/>
    <w:rsid w:val="16D50F3F"/>
    <w:rsid w:val="17F960FD"/>
    <w:rsid w:val="18DD4777"/>
    <w:rsid w:val="1B1D5AC2"/>
    <w:rsid w:val="1EAE0073"/>
    <w:rsid w:val="215D39CB"/>
    <w:rsid w:val="21B81C26"/>
    <w:rsid w:val="224C4834"/>
    <w:rsid w:val="28212236"/>
    <w:rsid w:val="33D60D65"/>
    <w:rsid w:val="34AA6A2A"/>
    <w:rsid w:val="36AB399F"/>
    <w:rsid w:val="372749F3"/>
    <w:rsid w:val="3A38706E"/>
    <w:rsid w:val="3C4F6F1A"/>
    <w:rsid w:val="3D4311FF"/>
    <w:rsid w:val="451F76A5"/>
    <w:rsid w:val="491A265E"/>
    <w:rsid w:val="4BEB4CAB"/>
    <w:rsid w:val="4ECA5B5A"/>
    <w:rsid w:val="4ED07D43"/>
    <w:rsid w:val="51053BF3"/>
    <w:rsid w:val="565D1D7C"/>
    <w:rsid w:val="57220720"/>
    <w:rsid w:val="57A44166"/>
    <w:rsid w:val="57DB4C65"/>
    <w:rsid w:val="58F3674B"/>
    <w:rsid w:val="59A025CA"/>
    <w:rsid w:val="5ADB063F"/>
    <w:rsid w:val="5AE41886"/>
    <w:rsid w:val="5C4A6F25"/>
    <w:rsid w:val="5D561CF4"/>
    <w:rsid w:val="61665FE8"/>
    <w:rsid w:val="68646674"/>
    <w:rsid w:val="6A3C1FDC"/>
    <w:rsid w:val="6A3D7B02"/>
    <w:rsid w:val="6A6729EA"/>
    <w:rsid w:val="6BA74E75"/>
    <w:rsid w:val="6F8306AD"/>
    <w:rsid w:val="71B44B4E"/>
    <w:rsid w:val="7A9258AB"/>
    <w:rsid w:val="7CFE6CF9"/>
    <w:rsid w:val="7DCC323E"/>
    <w:rsid w:val="7E9A50CB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0029A"/>
  <w15:docId w15:val="{94E807BA-B2A4-40F1-BEC8-FA29F123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A41E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1EF3"/>
    <w:rPr>
      <w:kern w:val="2"/>
      <w:sz w:val="18"/>
      <w:szCs w:val="18"/>
    </w:rPr>
  </w:style>
  <w:style w:type="paragraph" w:styleId="a5">
    <w:name w:val="footer"/>
    <w:basedOn w:val="a"/>
    <w:link w:val="a6"/>
    <w:rsid w:val="00A4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1E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gelad</dc:creator>
  <cp:lastModifiedBy>歆 沈</cp:lastModifiedBy>
  <cp:revision>2</cp:revision>
  <dcterms:created xsi:type="dcterms:W3CDTF">2025-03-27T10:58:00Z</dcterms:created>
  <dcterms:modified xsi:type="dcterms:W3CDTF">2025-03-27T10:58:00Z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4849096F6E44440EA7DCDD5B98151431_13</vt:lpwstr>
  </property>
  <property fmtid="{D5CDD505-2E9C-101B-9397-08002B2CF9AE}" pid="4" name="KSOTemplateDocerSaveRecord">
    <vt:lpwstr>eyJoZGlkIjoiZDQzMjgyZDNhM2Y0Y2JlMjA0ODNlNGMyNjBjOGQ0Y2YiLCJ1c2VySWQiOiI0MTkyMjg2OTYifQ==</vt:lpwstr>
  </property>
</Properties>
</file>