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36"/>
        </w:tabs>
        <w:rPr>
          <w:rFonts w:hint="eastAsia" w:ascii="仿宋_GB2312"/>
        </w:rPr>
      </w:pPr>
      <w:r>
        <w:rPr>
          <w:rFonts w:hint="eastAsia" w:ascii="仿宋_GB2312"/>
        </w:rPr>
        <w:t>附件</w:t>
      </w:r>
      <w:r>
        <w:rPr>
          <w:rFonts w:hint="eastAsia"/>
        </w:rPr>
        <w:t>5</w:t>
      </w:r>
    </w:p>
    <w:p>
      <w:pPr>
        <w:tabs>
          <w:tab w:val="left" w:pos="3836"/>
        </w:tabs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年市级三好学生、优秀学生干部</w:t>
      </w:r>
    </w:p>
    <w:p>
      <w:pPr>
        <w:tabs>
          <w:tab w:val="left" w:pos="3836"/>
        </w:tabs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推　荐　表</w:t>
      </w:r>
    </w:p>
    <w:p>
      <w:pPr>
        <w:tabs>
          <w:tab w:val="left" w:pos="3836"/>
        </w:tabs>
        <w:spacing w:line="600" w:lineRule="exact"/>
        <w:rPr>
          <w:rFonts w:hint="eastAsia" w:ascii="方正小标宋简体" w:eastAsia="方正小标宋简体"/>
          <w:bCs/>
          <w:sz w:val="44"/>
        </w:rPr>
      </w:pPr>
      <w:r>
        <w:rPr>
          <w:rFonts w:hint="eastAsia"/>
          <w:sz w:val="28"/>
          <w:szCs w:val="28"/>
        </w:rPr>
        <w:t>推荐学校盖章：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tbl>
      <w:tblPr>
        <w:tblStyle w:val="2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893"/>
        <w:gridCol w:w="508"/>
        <w:gridCol w:w="869"/>
        <w:gridCol w:w="889"/>
        <w:gridCol w:w="89"/>
        <w:gridCol w:w="1279"/>
        <w:gridCol w:w="876"/>
        <w:gridCol w:w="22"/>
        <w:gridCol w:w="811"/>
        <w:gridCol w:w="162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28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2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>
            <w:pPr>
              <w:spacing w:line="500" w:lineRule="exact"/>
              <w:ind w:left="-157" w:right="-1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16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80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所在班级及担任职务</w:t>
            </w:r>
          </w:p>
        </w:tc>
        <w:tc>
          <w:tcPr>
            <w:tcW w:w="6290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推荐表彰类别</w:t>
            </w:r>
          </w:p>
        </w:tc>
        <w:tc>
          <w:tcPr>
            <w:tcW w:w="679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94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班级推荐情况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班级学生数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参加推荐数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得票数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294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班长签字</w:t>
            </w:r>
          </w:p>
        </w:tc>
        <w:tc>
          <w:tcPr>
            <w:tcW w:w="225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班主任签字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7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（可另附事迹材料）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任课教师及有关部门评议意见</w:t>
            </w:r>
          </w:p>
        </w:tc>
        <w:tc>
          <w:tcPr>
            <w:tcW w:w="6798" w:type="dxa"/>
            <w:gridSpan w:val="10"/>
            <w:noWrap w:val="0"/>
            <w:vAlign w:val="bottom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年级（院系）组长或德育部门负责人签字：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学校党政联席会议意见</w:t>
            </w:r>
          </w:p>
        </w:tc>
        <w:tc>
          <w:tcPr>
            <w:tcW w:w="6798" w:type="dxa"/>
            <w:gridSpan w:val="10"/>
            <w:noWrap w:val="0"/>
            <w:vAlign w:val="bottom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校长签字：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上级主管部门</w:t>
            </w:r>
          </w:p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266" w:type="dxa"/>
            <w:gridSpan w:val="3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市教育局</w:t>
            </w:r>
          </w:p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 市 委</w:t>
            </w: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意见                    </w:t>
            </w:r>
          </w:p>
        </w:tc>
        <w:tc>
          <w:tcPr>
            <w:tcW w:w="2266" w:type="dxa"/>
            <w:gridSpan w:val="3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tabs>
          <w:tab w:val="left" w:pos="3836"/>
        </w:tabs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说明：</w:t>
      </w:r>
      <w:r>
        <w:rPr>
          <w:rFonts w:hint="eastAsia"/>
          <w:sz w:val="28"/>
          <w:szCs w:val="28"/>
        </w:rPr>
        <w:t>推荐表彰类别中填写市级三好学生或市级优秀学生干部。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60914"/>
    <w:rsid w:val="16CE29CA"/>
    <w:rsid w:val="4C442126"/>
    <w:rsid w:val="60960914"/>
    <w:rsid w:val="72B74173"/>
    <w:rsid w:val="733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210</Characters>
  <Lines>0</Lines>
  <Paragraphs>0</Paragraphs>
  <TotalTime>2</TotalTime>
  <ScaleCrop>false</ScaleCrop>
  <LinksUpToDate>false</LinksUpToDate>
  <CharactersWithSpaces>289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2019-06-18T12:01:00Z</dcterms:created>
  <dc:creator>ALL</dc:creator>
  <cp:lastModifiedBy>ALL</cp:lastModifiedBy>
  <dcterms:modified xsi:type="dcterms:W3CDTF">2022-04-13T05:17:52Z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92713BA7322E437F9B561B24BD2A4D94</vt:lpwstr>
  </property>
</Properties>
</file>